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F6" w:rsidRPr="002E7B1F" w:rsidRDefault="002E7B1F" w:rsidP="002E7B1F">
      <w:pPr>
        <w:jc w:val="center"/>
        <w:rPr>
          <w:b/>
          <w:sz w:val="28"/>
          <w:szCs w:val="28"/>
        </w:rPr>
      </w:pPr>
      <w:r w:rsidRPr="002E7B1F">
        <w:rPr>
          <w:rFonts w:hint="eastAsia"/>
          <w:b/>
          <w:sz w:val="28"/>
          <w:szCs w:val="28"/>
        </w:rPr>
        <w:t>热水器用户</w:t>
      </w:r>
      <w:r w:rsidR="00853803">
        <w:rPr>
          <w:rFonts w:hint="eastAsia"/>
          <w:b/>
          <w:sz w:val="28"/>
          <w:szCs w:val="28"/>
        </w:rPr>
        <w:t>用水</w:t>
      </w:r>
      <w:r w:rsidRPr="002E7B1F">
        <w:rPr>
          <w:rFonts w:hint="eastAsia"/>
          <w:b/>
          <w:sz w:val="28"/>
          <w:szCs w:val="28"/>
        </w:rPr>
        <w:t>事件</w:t>
      </w:r>
      <w:r w:rsidR="001630B7">
        <w:rPr>
          <w:rFonts w:hint="eastAsia"/>
          <w:b/>
          <w:sz w:val="28"/>
          <w:szCs w:val="28"/>
        </w:rPr>
        <w:t>分析</w:t>
      </w:r>
      <w:r w:rsidR="00D17BCB">
        <w:rPr>
          <w:rFonts w:hint="eastAsia"/>
          <w:b/>
          <w:sz w:val="28"/>
          <w:szCs w:val="28"/>
        </w:rPr>
        <w:t>及</w:t>
      </w:r>
      <w:r w:rsidR="001630B7">
        <w:rPr>
          <w:rFonts w:hint="eastAsia"/>
          <w:b/>
          <w:sz w:val="28"/>
          <w:szCs w:val="28"/>
        </w:rPr>
        <w:t>识别</w:t>
      </w:r>
    </w:p>
    <w:p w:rsidR="002E7B1F" w:rsidRDefault="002E7B1F" w:rsidP="002E7B1F">
      <w:pPr>
        <w:ind w:firstLine="450"/>
        <w:rPr>
          <w:sz w:val="24"/>
          <w:szCs w:val="24"/>
        </w:rPr>
      </w:pPr>
      <w:r w:rsidRPr="002E7B1F">
        <w:rPr>
          <w:rFonts w:hint="eastAsia"/>
          <w:sz w:val="24"/>
          <w:szCs w:val="24"/>
        </w:rPr>
        <w:t>由于</w:t>
      </w:r>
      <w:r>
        <w:rPr>
          <w:rFonts w:hint="eastAsia"/>
          <w:sz w:val="24"/>
          <w:szCs w:val="24"/>
        </w:rPr>
        <w:t>区域、气候、性别、年龄的差异，人们对于热水器的使用，形成了不同的习惯。企业若能深入了解不同用户群的使用习惯，开发新功能，就能开拓新市场。</w:t>
      </w:r>
    </w:p>
    <w:p w:rsidR="002E7B1F" w:rsidRDefault="002E7B1F" w:rsidP="002E7B1F">
      <w:pPr>
        <w:ind w:firstLine="450"/>
        <w:rPr>
          <w:sz w:val="24"/>
          <w:szCs w:val="24"/>
        </w:rPr>
      </w:pPr>
      <w:r>
        <w:rPr>
          <w:rFonts w:hint="eastAsia"/>
          <w:sz w:val="24"/>
          <w:szCs w:val="24"/>
        </w:rPr>
        <w:t>某热水器厂商研发了一款智能热水器，在状态发生改变或者有水流状态时，会采集到用户的用水数据（</w:t>
      </w:r>
      <w:r w:rsidRPr="006953DE">
        <w:rPr>
          <w:rFonts w:hint="eastAsia"/>
          <w:color w:val="FF0000"/>
          <w:sz w:val="24"/>
          <w:szCs w:val="24"/>
        </w:rPr>
        <w:t>见</w:t>
      </w:r>
      <w:r w:rsidR="006953DE">
        <w:rPr>
          <w:rFonts w:hint="eastAsia"/>
          <w:color w:val="FF0000"/>
          <w:sz w:val="24"/>
          <w:szCs w:val="24"/>
        </w:rPr>
        <w:t>B</w:t>
      </w:r>
      <w:r w:rsidR="006953DE">
        <w:rPr>
          <w:rFonts w:hint="eastAsia"/>
          <w:color w:val="FF0000"/>
          <w:sz w:val="24"/>
          <w:szCs w:val="24"/>
        </w:rPr>
        <w:t>题</w:t>
      </w:r>
      <w:r w:rsidRPr="006953DE">
        <w:rPr>
          <w:rFonts w:hint="eastAsia"/>
          <w:color w:val="FF0000"/>
          <w:sz w:val="24"/>
          <w:szCs w:val="24"/>
        </w:rPr>
        <w:t>附件</w:t>
      </w:r>
      <w:r>
        <w:rPr>
          <w:rFonts w:hint="eastAsia"/>
          <w:sz w:val="24"/>
          <w:szCs w:val="24"/>
        </w:rPr>
        <w:t>）。由于用户不仅仅使用热水器来洗浴，还可能包括洗手、洗脸、刷牙、洗菜、做饭等用水行为，因此热水器采集到的数据来自不同的用水事件。</w:t>
      </w:r>
    </w:p>
    <w:p w:rsidR="00936445" w:rsidRDefault="00936445" w:rsidP="0093644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936445">
        <w:rPr>
          <w:rFonts w:hint="eastAsia"/>
          <w:sz w:val="24"/>
          <w:szCs w:val="24"/>
        </w:rPr>
        <w:t>请根据提供的数据，建立</w:t>
      </w:r>
      <w:r>
        <w:rPr>
          <w:rFonts w:hint="eastAsia"/>
          <w:sz w:val="24"/>
          <w:szCs w:val="24"/>
        </w:rPr>
        <w:t>用水事件时间间隔识别模型和</w:t>
      </w:r>
      <w:r w:rsidRPr="00936445">
        <w:rPr>
          <w:rFonts w:hint="eastAsia"/>
          <w:sz w:val="24"/>
          <w:szCs w:val="24"/>
        </w:rPr>
        <w:t>划分一次完整用</w:t>
      </w:r>
    </w:p>
    <w:p w:rsidR="002E7B1F" w:rsidRPr="00936445" w:rsidRDefault="00936445" w:rsidP="00936445">
      <w:pPr>
        <w:rPr>
          <w:sz w:val="24"/>
          <w:szCs w:val="24"/>
        </w:rPr>
      </w:pPr>
      <w:r w:rsidRPr="00936445">
        <w:rPr>
          <w:rFonts w:hint="eastAsia"/>
          <w:sz w:val="24"/>
          <w:szCs w:val="24"/>
        </w:rPr>
        <w:t>水事件</w:t>
      </w:r>
      <w:r>
        <w:rPr>
          <w:rFonts w:hint="eastAsia"/>
          <w:sz w:val="24"/>
          <w:szCs w:val="24"/>
        </w:rPr>
        <w:t>模型</w:t>
      </w:r>
      <w:r w:rsidRPr="00936445">
        <w:rPr>
          <w:rFonts w:hint="eastAsia"/>
          <w:sz w:val="24"/>
          <w:szCs w:val="24"/>
        </w:rPr>
        <w:t>。</w:t>
      </w:r>
    </w:p>
    <w:p w:rsidR="00936445" w:rsidRDefault="00936445" w:rsidP="0093644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在一次完整用水事件中，建立洗浴事件识别模型，对洗浴事件识别模型</w:t>
      </w:r>
    </w:p>
    <w:p w:rsidR="00936445" w:rsidRDefault="00936445" w:rsidP="00936445">
      <w:pPr>
        <w:rPr>
          <w:sz w:val="24"/>
          <w:szCs w:val="24"/>
        </w:rPr>
      </w:pPr>
      <w:r w:rsidRPr="00936445">
        <w:rPr>
          <w:rFonts w:hint="eastAsia"/>
          <w:sz w:val="24"/>
          <w:szCs w:val="24"/>
        </w:rPr>
        <w:t>进行</w:t>
      </w:r>
      <w:r>
        <w:rPr>
          <w:rFonts w:hint="eastAsia"/>
          <w:sz w:val="24"/>
          <w:szCs w:val="24"/>
        </w:rPr>
        <w:t>分析和评价。</w:t>
      </w:r>
    </w:p>
    <w:p w:rsidR="00936445" w:rsidRDefault="00936445" w:rsidP="00936445">
      <w:pPr>
        <w:pStyle w:val="a5"/>
        <w:numPr>
          <w:ilvl w:val="0"/>
          <w:numId w:val="1"/>
        </w:numPr>
        <w:ind w:firstLineChars="0"/>
        <w:rPr>
          <w:sz w:val="24"/>
          <w:szCs w:val="24"/>
        </w:rPr>
      </w:pPr>
      <w:r w:rsidRPr="00936445">
        <w:rPr>
          <w:rFonts w:hint="eastAsia"/>
          <w:sz w:val="24"/>
          <w:szCs w:val="24"/>
        </w:rPr>
        <w:t>调用洗浴事件识别模型，对实时监控的热水器流水数据进行洗浴事件自</w:t>
      </w:r>
    </w:p>
    <w:p w:rsidR="00936445" w:rsidRPr="00936445" w:rsidRDefault="00936445" w:rsidP="00936445">
      <w:pPr>
        <w:rPr>
          <w:sz w:val="24"/>
          <w:szCs w:val="24"/>
        </w:rPr>
      </w:pPr>
      <w:r w:rsidRPr="00936445">
        <w:rPr>
          <w:rFonts w:hint="eastAsia"/>
          <w:sz w:val="24"/>
          <w:szCs w:val="24"/>
        </w:rPr>
        <w:t>动识别。</w:t>
      </w:r>
    </w:p>
    <w:p w:rsidR="00936445" w:rsidRPr="00936445" w:rsidRDefault="00936445" w:rsidP="0093644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注：本题提供数据仅供参考，亦可收集其他数据作为建模的支撑数据。</w:t>
      </w:r>
      <w:r w:rsidR="00FD689E">
        <w:rPr>
          <w:rFonts w:hint="eastAsia"/>
          <w:sz w:val="24"/>
          <w:szCs w:val="24"/>
        </w:rPr>
        <w:t>若采用其他数据，请注明数据出处。</w:t>
      </w:r>
    </w:p>
    <w:sectPr w:rsidR="00936445" w:rsidRPr="00936445" w:rsidSect="00862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DFE" w:rsidRDefault="00714DFE" w:rsidP="002E7B1F">
      <w:r>
        <w:separator/>
      </w:r>
    </w:p>
  </w:endnote>
  <w:endnote w:type="continuationSeparator" w:id="1">
    <w:p w:rsidR="00714DFE" w:rsidRDefault="00714DFE" w:rsidP="002E7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DFE" w:rsidRDefault="00714DFE" w:rsidP="002E7B1F">
      <w:r>
        <w:separator/>
      </w:r>
    </w:p>
  </w:footnote>
  <w:footnote w:type="continuationSeparator" w:id="1">
    <w:p w:rsidR="00714DFE" w:rsidRDefault="00714DFE" w:rsidP="002E7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65717"/>
    <w:multiLevelType w:val="hybridMultilevel"/>
    <w:tmpl w:val="B448DA5A"/>
    <w:lvl w:ilvl="0" w:tplc="D216288A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B1F"/>
    <w:rsid w:val="001630B7"/>
    <w:rsid w:val="002E7B1F"/>
    <w:rsid w:val="00541D48"/>
    <w:rsid w:val="006953DE"/>
    <w:rsid w:val="00714DFE"/>
    <w:rsid w:val="00742A76"/>
    <w:rsid w:val="00853803"/>
    <w:rsid w:val="00862FF6"/>
    <w:rsid w:val="00936445"/>
    <w:rsid w:val="00A73ED2"/>
    <w:rsid w:val="00D17BCB"/>
    <w:rsid w:val="00F020FE"/>
    <w:rsid w:val="00FD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B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B1F"/>
    <w:rPr>
      <w:sz w:val="18"/>
      <w:szCs w:val="18"/>
    </w:rPr>
  </w:style>
  <w:style w:type="paragraph" w:styleId="a5">
    <w:name w:val="List Paragraph"/>
    <w:basedOn w:val="a"/>
    <w:uiPriority w:val="34"/>
    <w:qFormat/>
    <w:rsid w:val="009364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2016-05-30T04:28:00Z</dcterms:created>
  <dcterms:modified xsi:type="dcterms:W3CDTF">2016-06-17T00:48:00Z</dcterms:modified>
</cp:coreProperties>
</file>