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sz w:val="32"/>
          <w:szCs w:val="32"/>
        </w:rPr>
      </w:pPr>
      <w:r>
        <w:rPr>
          <w:rFonts w:hint="eastAsia" w:hAnsi="t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480" w:lineRule="exact"/>
        <w:jc w:val="center"/>
        <w:rPr>
          <w:rFonts w:eastAsia="方正小标宋简体"/>
          <w:szCs w:val="21"/>
        </w:rPr>
      </w:pPr>
      <w:r>
        <w:rPr>
          <w:rFonts w:hint="eastAsia" w:eastAsia="方正小标宋简体"/>
          <w:sz w:val="44"/>
          <w:szCs w:val="44"/>
        </w:rPr>
        <w:t>“最美数</w:t>
      </w:r>
      <w:r>
        <w:rPr>
          <w:rFonts w:hint="eastAsia" w:eastAsia="方正小标宋简体"/>
          <w:sz w:val="44"/>
          <w:szCs w:val="44"/>
          <w:lang w:val="en-US" w:eastAsia="zh-CN"/>
        </w:rPr>
        <w:t>苑</w:t>
      </w:r>
      <w:r>
        <w:rPr>
          <w:rFonts w:hint="eastAsia" w:eastAsia="方正小标宋简体"/>
          <w:sz w:val="44"/>
          <w:szCs w:val="44"/>
        </w:rPr>
        <w:t>人”推荐表</w:t>
      </w:r>
    </w:p>
    <w:tbl>
      <w:tblPr>
        <w:tblStyle w:val="2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566"/>
        <w:gridCol w:w="1602"/>
        <w:gridCol w:w="2245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10"/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XXX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女</w:t>
            </w:r>
          </w:p>
        </w:tc>
        <w:tc>
          <w:tcPr>
            <w:tcW w:w="2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所在地市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780" w:firstLineChars="300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山东济南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民族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汉</w:t>
            </w: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出生年月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>1997-02-17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color w:val="000000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pacing w:val="10"/>
                <w:sz w:val="24"/>
                <w:szCs w:val="24"/>
              </w:rPr>
              <w:t>群众；共青团员;中</w:t>
            </w:r>
            <w:bookmarkStart w:id="0" w:name="_GoBack"/>
            <w:bookmarkEnd w:id="0"/>
            <w:r>
              <w:rPr>
                <w:rFonts w:hint="eastAsia"/>
                <w:color w:val="FF0000"/>
                <w:spacing w:val="10"/>
                <w:sz w:val="24"/>
                <w:szCs w:val="24"/>
              </w:rPr>
              <w:t>共预备党员；中共党员</w:t>
            </w:r>
            <w:r>
              <w:rPr>
                <w:rFonts w:hint="eastAsia"/>
                <w:color w:val="FF0000"/>
                <w:spacing w:val="1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pacing w:val="10"/>
                <w:sz w:val="24"/>
                <w:szCs w:val="24"/>
                <w:lang w:val="en-US" w:eastAsia="zh-CN"/>
              </w:rPr>
              <w:t>选填其一</w:t>
            </w:r>
            <w:r>
              <w:rPr>
                <w:rFonts w:hint="eastAsia"/>
                <w:color w:val="FF0000"/>
                <w:spacing w:val="1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单位职务</w:t>
            </w:r>
          </w:p>
        </w:tc>
        <w:tc>
          <w:tcPr>
            <w:tcW w:w="8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舍长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事迹</w:t>
            </w:r>
          </w:p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简介</w:t>
            </w:r>
          </w:p>
        </w:tc>
        <w:tc>
          <w:tcPr>
            <w:tcW w:w="8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pacing w:val="1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在思想上，热爱祖国拥护党，积极向党组织靠拢，被评为入党积极分子；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在学习上，学习认真、刻苦、努力、勤学好问，多次在班级内名列前茅获得二等奖学金并获得素质拓展奖项，被评为三好学生；</w:t>
            </w:r>
          </w:p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在竞赛方面，在</w:t>
            </w: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全国大学生数学建模竞赛中，获得国家一等奖；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在数学建模和数学建模校赛中获得一等奖；参加蓝桥杯算法竞赛获得省三等奖；在计算机等级考试中，拿到二级证书；在四级考试中，取得四级证书；</w:t>
            </w:r>
          </w:p>
          <w:p>
            <w:pPr>
              <w:spacing w:line="320" w:lineRule="exact"/>
              <w:ind w:firstLine="480" w:firstLineChars="200"/>
              <w:rPr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在生活上，乐于助人，团结同学，作为舍长带领着大家一起学习，收拾宿舍，并积极参与班级活动。</w:t>
            </w:r>
          </w:p>
          <w:p>
            <w:pPr>
              <w:spacing w:line="320" w:lineRule="exact"/>
              <w:rPr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曾获</w:t>
            </w:r>
          </w:p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奖励</w:t>
            </w:r>
          </w:p>
        </w:tc>
        <w:tc>
          <w:tcPr>
            <w:tcW w:w="8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pacing w:val="1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获得全国大学生数学建模竞赛国家一等奖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获得第十届蓝桥杯全国软件和信息技术专业人才大赛省三等奖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获得数学建模校赛一等奖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获得</w:t>
            </w:r>
            <w:r>
              <w:rPr>
                <w:color w:val="000000"/>
                <w:spacing w:val="10"/>
                <w:sz w:val="24"/>
                <w:szCs w:val="24"/>
              </w:rPr>
              <w:t>18-19</w:t>
            </w: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年素质拓展奖</w:t>
            </w:r>
          </w:p>
          <w:p>
            <w:pPr>
              <w:spacing w:line="320" w:lineRule="exact"/>
              <w:jc w:val="left"/>
              <w:rPr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0"/>
                <w:sz w:val="24"/>
                <w:szCs w:val="24"/>
              </w:rPr>
              <w:t>推荐意见</w:t>
            </w:r>
          </w:p>
        </w:tc>
        <w:tc>
          <w:tcPr>
            <w:tcW w:w="8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rPr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400" w:lineRule="exact"/>
              <w:ind w:right="520" w:firstLine="520"/>
              <w:jc w:val="center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 xml:space="preserve">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D38CC"/>
    <w:multiLevelType w:val="singleLevel"/>
    <w:tmpl w:val="293D38C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2C"/>
    <w:rsid w:val="0012352F"/>
    <w:rsid w:val="0017696D"/>
    <w:rsid w:val="002E7DFF"/>
    <w:rsid w:val="004A1C2C"/>
    <w:rsid w:val="12F3643C"/>
    <w:rsid w:val="5AD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TotalTime>8</TotalTime>
  <ScaleCrop>false</ScaleCrop>
  <LinksUpToDate>false</LinksUpToDate>
  <CharactersWithSpaces>456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2021-11-12T13:48:00Z</dcterms:created>
  <dc:creator>郑先生</dc:creator>
  <cp:lastModifiedBy>lxytw</cp:lastModifiedBy>
  <dcterms:modified xsi:type="dcterms:W3CDTF">2021-11-24T09:49:37Z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5611B54C6F8946C8A92D997336A7265E</vt:lpwstr>
  </property>
</Properties>
</file>