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00D0E" w:rsidRDefault="0081411C">
      <w:pPr>
        <w:spacing w:line="440" w:lineRule="atLeast"/>
        <w:rPr>
          <w:sz w:val="32"/>
          <w:szCs w:val="32"/>
        </w:rPr>
      </w:pPr>
      <w:r>
        <w:rPr>
          <w:rFonts w:hint="eastAsia"/>
          <w:sz w:val="28"/>
          <w:szCs w:val="28"/>
        </w:rPr>
        <w:t xml:space="preserve">                          </w:t>
      </w:r>
      <w:r>
        <w:rPr>
          <w:rFonts w:asciiTheme="majorEastAsia" w:eastAsiaTheme="majorEastAsia" w:hAnsiTheme="majorEastAsia" w:cstheme="majorEastAsia" w:hint="eastAsia"/>
          <w:sz w:val="32"/>
          <w:szCs w:val="32"/>
        </w:rPr>
        <w:t>个人事迹</w:t>
      </w:r>
    </w:p>
    <w:p w:rsidR="00600D0E" w:rsidRPr="002E649C" w:rsidRDefault="0081411C">
      <w:pPr>
        <w:spacing w:line="440" w:lineRule="atLeast"/>
        <w:rPr>
          <w:rFonts w:asciiTheme="minorEastAsia" w:eastAsiaTheme="minorEastAsia" w:hAnsiTheme="minorEastAsia"/>
        </w:rPr>
      </w:pPr>
      <w:r>
        <w:rPr>
          <w:rFonts w:hint="eastAsia"/>
          <w:sz w:val="28"/>
          <w:szCs w:val="28"/>
        </w:rPr>
        <w:t xml:space="preserve">    </w:t>
      </w:r>
      <w:r w:rsidRPr="002E649C">
        <w:rPr>
          <w:rFonts w:asciiTheme="minorEastAsia" w:eastAsiaTheme="minorEastAsia" w:hAnsiTheme="minorEastAsia"/>
          <w:sz w:val="28"/>
          <w:szCs w:val="28"/>
        </w:rPr>
        <w:t>田士铄，男，出生于1993年12月13日。现担任理学院电子信息科学与技术13-2班班长。入校以来，他始终保持着积极向上的心态，妥善处理好学习和工作两者之间的关系，努力做到全面发展。作为祖国未来的接班人，他从各方面严格要求自己，努力提高个人素质，并严格遵守学院的各项规章制度，做好模范带头作用。</w:t>
      </w:r>
      <w:r w:rsidR="001072EE" w:rsidRPr="002E649C">
        <w:rPr>
          <w:rFonts w:asciiTheme="minorEastAsia" w:eastAsiaTheme="minorEastAsia" w:hAnsiTheme="minorEastAsia" w:hint="eastAsia"/>
          <w:sz w:val="28"/>
          <w:szCs w:val="28"/>
        </w:rPr>
        <w:t>生活中</w:t>
      </w:r>
      <w:r w:rsidRPr="002E649C">
        <w:rPr>
          <w:rFonts w:asciiTheme="minorEastAsia" w:eastAsiaTheme="minorEastAsia" w:hAnsiTheme="minorEastAsia"/>
          <w:sz w:val="28"/>
          <w:szCs w:val="28"/>
        </w:rPr>
        <w:t xml:space="preserve">尽心尽力为班级服务，乐于助人，并在思想、工作、学习等方面取得了较大的进展。 </w:t>
      </w:r>
    </w:p>
    <w:p w:rsidR="00600D0E" w:rsidRPr="002E649C" w:rsidRDefault="0081411C">
      <w:pPr>
        <w:spacing w:line="440" w:lineRule="atLeast"/>
        <w:rPr>
          <w:rFonts w:asciiTheme="minorEastAsia" w:eastAsiaTheme="minorEastAsia" w:hAnsiTheme="minorEastAsia"/>
        </w:rPr>
      </w:pPr>
      <w:r w:rsidRPr="002E649C">
        <w:rPr>
          <w:rFonts w:asciiTheme="minorEastAsia" w:eastAsiaTheme="minorEastAsia" w:hAnsiTheme="minorEastAsia"/>
          <w:sz w:val="28"/>
          <w:szCs w:val="28"/>
        </w:rPr>
        <w:t xml:space="preserve">一、思想积极要求上进，不断提高政治素养 </w:t>
      </w:r>
    </w:p>
    <w:p w:rsidR="00600D0E" w:rsidRPr="002E649C" w:rsidRDefault="0081411C">
      <w:pPr>
        <w:spacing w:line="440" w:lineRule="atLeast"/>
        <w:rPr>
          <w:rFonts w:asciiTheme="minorEastAsia" w:eastAsiaTheme="minorEastAsia" w:hAnsiTheme="minorEastAsia"/>
        </w:rPr>
      </w:pPr>
      <w:r w:rsidRPr="002E649C">
        <w:rPr>
          <w:rFonts w:asciiTheme="minorEastAsia" w:eastAsiaTheme="minorEastAsia" w:hAnsiTheme="minorEastAsia"/>
          <w:sz w:val="28"/>
          <w:szCs w:val="28"/>
        </w:rPr>
        <w:t xml:space="preserve">  </w:t>
      </w:r>
      <w:r w:rsidR="00CA3D7A" w:rsidRPr="002E649C">
        <w:rPr>
          <w:rFonts w:asciiTheme="minorEastAsia" w:eastAsiaTheme="minorEastAsia" w:hAnsiTheme="minorEastAsia" w:hint="eastAsia"/>
          <w:sz w:val="28"/>
          <w:szCs w:val="28"/>
        </w:rPr>
        <w:t xml:space="preserve">  </w:t>
      </w:r>
      <w:r w:rsidRPr="002E649C">
        <w:rPr>
          <w:rFonts w:asciiTheme="minorEastAsia" w:eastAsiaTheme="minorEastAsia" w:hAnsiTheme="minorEastAsia"/>
          <w:sz w:val="28"/>
          <w:szCs w:val="28"/>
        </w:rPr>
        <w:t>该</w:t>
      </w:r>
      <w:r w:rsidR="00CA3D7A" w:rsidRPr="002E649C">
        <w:rPr>
          <w:rFonts w:asciiTheme="minorEastAsia" w:eastAsiaTheme="minorEastAsia" w:hAnsiTheme="minorEastAsia" w:hint="eastAsia"/>
          <w:sz w:val="28"/>
          <w:szCs w:val="28"/>
        </w:rPr>
        <w:t>同学</w:t>
      </w:r>
      <w:r w:rsidRPr="002E649C">
        <w:rPr>
          <w:rFonts w:asciiTheme="minorEastAsia" w:eastAsiaTheme="minorEastAsia" w:hAnsiTheme="minorEastAsia"/>
          <w:sz w:val="28"/>
          <w:szCs w:val="28"/>
        </w:rPr>
        <w:t>于2013年10月递交入党申请书，于2013年11月顺利通过初级党课，于此期间该生认真学习马列主义、毛泽东思想、邓小平理论和“中国梦”等重要思想，不断提高自身政治修养，并于2015年5月顺利通过高级党课，2015年6月正式成为一名中共预备党员。在欣喜自豪之余，他也知道他将面临更加严格的考验。在学习生活中，他时刻注意自己的言行举止，时刻用党员的标准来要求自己，给大家树立了一个先锋模范的作用，积极学习、宣传、贯彻党的各项基本理论、路线、方针和政策，不仅在行动上入党，也在思想上也紧跟党的脚步。在平时的组织生活中，积极主动，精神饱满，为支部的建设贡献了自己的一份力量。</w:t>
      </w:r>
    </w:p>
    <w:p w:rsidR="00600D0E" w:rsidRPr="002E649C" w:rsidRDefault="0081411C">
      <w:pPr>
        <w:spacing w:line="440" w:lineRule="atLeast"/>
        <w:rPr>
          <w:rFonts w:asciiTheme="minorEastAsia" w:eastAsiaTheme="minorEastAsia" w:hAnsiTheme="minorEastAsia"/>
        </w:rPr>
      </w:pPr>
      <w:r w:rsidRPr="002E649C">
        <w:rPr>
          <w:rFonts w:asciiTheme="minorEastAsia" w:eastAsiaTheme="minorEastAsia" w:hAnsiTheme="minorEastAsia"/>
          <w:sz w:val="28"/>
          <w:szCs w:val="28"/>
        </w:rPr>
        <w:t xml:space="preserve">二、工作积极，乐于助人，模范带头 </w:t>
      </w:r>
    </w:p>
    <w:p w:rsidR="00600D0E" w:rsidRPr="002E649C" w:rsidRDefault="0081411C">
      <w:pPr>
        <w:spacing w:line="300" w:lineRule="auto"/>
        <w:rPr>
          <w:rFonts w:asciiTheme="minorEastAsia" w:eastAsiaTheme="minorEastAsia" w:hAnsiTheme="minorEastAsia"/>
        </w:rPr>
      </w:pPr>
      <w:r w:rsidRPr="002E649C">
        <w:rPr>
          <w:rFonts w:asciiTheme="minorEastAsia" w:eastAsiaTheme="minorEastAsia" w:hAnsiTheme="minorEastAsia" w:hint="eastAsia"/>
          <w:sz w:val="28"/>
          <w:szCs w:val="28"/>
        </w:rPr>
        <w:t xml:space="preserve">   </w:t>
      </w:r>
      <w:r w:rsidR="00CA3D7A" w:rsidRPr="002E649C">
        <w:rPr>
          <w:rFonts w:asciiTheme="minorEastAsia" w:eastAsiaTheme="minorEastAsia" w:hAnsiTheme="minorEastAsia" w:hint="eastAsia"/>
          <w:sz w:val="28"/>
          <w:szCs w:val="28"/>
        </w:rPr>
        <w:t xml:space="preserve"> </w:t>
      </w:r>
      <w:r w:rsidRPr="002E649C">
        <w:rPr>
          <w:rFonts w:asciiTheme="minorEastAsia" w:eastAsiaTheme="minorEastAsia" w:hAnsiTheme="minorEastAsia"/>
          <w:sz w:val="28"/>
          <w:szCs w:val="28"/>
        </w:rPr>
        <w:t>在班级里，田士铄任他们班的班长，和同学们相处的十分融洽，同学们都很喜欢他，信任他。就在2016年1月，他们班韩学伟同学</w:t>
      </w:r>
      <w:r w:rsidRPr="002E649C">
        <w:rPr>
          <w:rFonts w:asciiTheme="minorEastAsia" w:eastAsiaTheme="minorEastAsia" w:hAnsiTheme="minorEastAsia"/>
          <w:sz w:val="28"/>
          <w:szCs w:val="28"/>
        </w:rPr>
        <w:lastRenderedPageBreak/>
        <w:t>不幸被查出恶性肿瘤，当他得知到这个消息以后，立即带领班级干部去医院看望韩学伟，号召他们班的同学为韩学伟募捐（共捐款3600元)，并且鼓励班级同学每人给韩学伟发一条鼓励信息，而且多次为韩学伟的保险报销以及各种手续奔波，其负责认真的态度受到了班级同学的一致好评以及老师的认可。田士铄能积极带动班级同学参加各种比赛并多次获得省级奖励以及校级奖励，</w:t>
      </w:r>
      <w:r w:rsidR="00CA3D7A" w:rsidRPr="002E649C">
        <w:rPr>
          <w:rFonts w:asciiTheme="minorEastAsia" w:eastAsiaTheme="minorEastAsia" w:hAnsiTheme="minorEastAsia" w:hint="eastAsia"/>
          <w:sz w:val="28"/>
          <w:szCs w:val="28"/>
        </w:rPr>
        <w:t>2014-2015学年</w:t>
      </w:r>
      <w:r w:rsidRPr="002E649C">
        <w:rPr>
          <w:rFonts w:asciiTheme="minorEastAsia" w:eastAsiaTheme="minorEastAsia" w:hAnsiTheme="minorEastAsia"/>
          <w:sz w:val="28"/>
          <w:szCs w:val="28"/>
        </w:rPr>
        <w:t>班级被评为“优良学风班”</w:t>
      </w:r>
      <w:r w:rsidRPr="002E649C">
        <w:rPr>
          <w:rFonts w:asciiTheme="minorEastAsia" w:eastAsiaTheme="minorEastAsia" w:hAnsiTheme="minorEastAsia" w:cs="仿宋_GB2312" w:hint="eastAsia"/>
          <w:sz w:val="28"/>
          <w:szCs w:val="28"/>
        </w:rPr>
        <w:t>。</w:t>
      </w:r>
      <w:r w:rsidRPr="002E649C">
        <w:rPr>
          <w:rFonts w:asciiTheme="minorEastAsia" w:eastAsiaTheme="minorEastAsia" w:hAnsiTheme="minorEastAsia"/>
          <w:sz w:val="28"/>
          <w:szCs w:val="28"/>
        </w:rPr>
        <w:t>平时，田士铄同学养成了批评与自我批评的优良作风。他不但能够真诚的指出同学的错误缺点，也能够正确的对待同学的批评和意见。面对同学的误解，他总是一笑而过，不会因为同学的误解和批评而耿耿于怀，而是诚恳的接受，从而不断的提高自己。在生活上他也十分俭朴，从不铺张浪费，也从不乱花一分钱。但是，只要哪个同学在生活上遇到了困难，他都能力尽所能的帮助解决。</w:t>
      </w:r>
    </w:p>
    <w:p w:rsidR="00600D0E" w:rsidRPr="002E649C" w:rsidRDefault="0081411C">
      <w:pPr>
        <w:spacing w:line="440" w:lineRule="atLeast"/>
        <w:rPr>
          <w:rFonts w:asciiTheme="minorEastAsia" w:eastAsiaTheme="minorEastAsia" w:hAnsiTheme="minorEastAsia"/>
        </w:rPr>
      </w:pPr>
      <w:r w:rsidRPr="002E649C">
        <w:rPr>
          <w:rFonts w:asciiTheme="minorEastAsia" w:eastAsiaTheme="minorEastAsia" w:hAnsiTheme="minorEastAsia"/>
          <w:sz w:val="28"/>
          <w:szCs w:val="28"/>
        </w:rPr>
        <w:t>三、学习优异，勤奋刻苦</w:t>
      </w:r>
    </w:p>
    <w:p w:rsidR="00600D0E" w:rsidRPr="002E649C" w:rsidRDefault="0081411C">
      <w:pPr>
        <w:spacing w:line="440" w:lineRule="atLeast"/>
        <w:rPr>
          <w:rFonts w:asciiTheme="minorEastAsia" w:eastAsiaTheme="minorEastAsia" w:hAnsiTheme="minorEastAsia"/>
        </w:rPr>
      </w:pPr>
      <w:r w:rsidRPr="002E649C">
        <w:rPr>
          <w:rFonts w:asciiTheme="minorEastAsia" w:eastAsiaTheme="minorEastAsia" w:hAnsiTheme="minorEastAsia"/>
          <w:sz w:val="28"/>
          <w:szCs w:val="28"/>
        </w:rPr>
        <w:t xml:space="preserve"> </w:t>
      </w:r>
      <w:r w:rsidRPr="002E649C">
        <w:rPr>
          <w:rFonts w:asciiTheme="minorEastAsia" w:eastAsiaTheme="minorEastAsia" w:hAnsiTheme="minorEastAsia" w:hint="eastAsia"/>
          <w:sz w:val="28"/>
          <w:szCs w:val="28"/>
        </w:rPr>
        <w:t xml:space="preserve">  </w:t>
      </w:r>
      <w:bookmarkStart w:id="0" w:name="_GoBack"/>
      <w:bookmarkEnd w:id="0"/>
      <w:r w:rsidRPr="002E649C">
        <w:rPr>
          <w:rFonts w:asciiTheme="minorEastAsia" w:eastAsiaTheme="minorEastAsia" w:hAnsiTheme="minorEastAsia" w:hint="eastAsia"/>
          <w:sz w:val="28"/>
          <w:szCs w:val="28"/>
        </w:rPr>
        <w:t xml:space="preserve"> </w:t>
      </w:r>
      <w:r w:rsidRPr="002E649C">
        <w:rPr>
          <w:rFonts w:asciiTheme="minorEastAsia" w:eastAsiaTheme="minorEastAsia" w:hAnsiTheme="minorEastAsia"/>
          <w:sz w:val="28"/>
          <w:szCs w:val="28"/>
        </w:rPr>
        <w:t>在学习上，田士铄勤学苦练，刻苦钻研专业知识，入校以来年年拿学习奖学金和素质奖学金，而且在专业老师的带领下做了一些有关软件开发方面的项目并且参加了许多的比赛，比如:</w:t>
      </w:r>
      <w:r w:rsidRPr="002E649C">
        <w:rPr>
          <w:rFonts w:asciiTheme="minorEastAsia" w:eastAsiaTheme="minorEastAsia" w:hAnsiTheme="minorEastAsia" w:cs="仿宋_GB2312" w:hint="eastAsia"/>
          <w:sz w:val="28"/>
          <w:szCs w:val="28"/>
        </w:rPr>
        <w:t>2015年9月他与自己班级同学一起参加“齐鲁软件设计大赛”并获得三等奖；2015年10月与班级同学一起参加山东省“智库杯*青春@科技创吧创意设计大赛”并获得三等奖，并在网络人气投票中斩获第一名的好成绩；2015年11日参加齐鲁工业大学“大学生创新创意大赛”并获得二等奖。在比赛中他收获了许多同时也看到了自己的不足，所以他现在准备考研，通过读研来进一步的扩展自己的视野，弥补自己的不足。</w:t>
      </w:r>
    </w:p>
    <w:p w:rsidR="00600D0E" w:rsidRPr="002E649C" w:rsidRDefault="0081411C">
      <w:pPr>
        <w:spacing w:line="440" w:lineRule="atLeast"/>
        <w:rPr>
          <w:rFonts w:asciiTheme="minorEastAsia" w:eastAsiaTheme="minorEastAsia" w:hAnsiTheme="minorEastAsia"/>
        </w:rPr>
      </w:pPr>
      <w:r w:rsidRPr="002E649C">
        <w:rPr>
          <w:rFonts w:asciiTheme="minorEastAsia" w:eastAsiaTheme="minorEastAsia" w:hAnsiTheme="minorEastAsia"/>
          <w:sz w:val="28"/>
          <w:szCs w:val="28"/>
        </w:rPr>
        <w:lastRenderedPageBreak/>
        <w:t>田士铄同学身上体现了一名莘莘学子良好的道德品质，一种为国学习的思想态度，一种身体力行的工作作风，体现了一名当代大学生的基本素养。在同学心目中，他无疑是一面旗帜，一个众人瞩目的学习榜样，他是一名当之无愧的优秀学生共产党员。</w:t>
      </w:r>
    </w:p>
    <w:p w:rsidR="00600D0E" w:rsidRDefault="00600D0E">
      <w:pPr>
        <w:spacing w:line="440" w:lineRule="atLeast"/>
      </w:pPr>
    </w:p>
    <w:p w:rsidR="00600D0E" w:rsidRDefault="0081411C">
      <w:r>
        <w:rPr>
          <w:sz w:val="28"/>
          <w:szCs w:val="28"/>
        </w:rPr>
        <w:t xml:space="preserve">                              </w:t>
      </w:r>
    </w:p>
    <w:sectPr w:rsidR="00600D0E" w:rsidSect="00600D0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B5416" w:rsidRDefault="006B5416" w:rsidP="002E649C">
      <w:r>
        <w:separator/>
      </w:r>
    </w:p>
  </w:endnote>
  <w:endnote w:type="continuationSeparator" w:id="0">
    <w:p w:rsidR="006B5416" w:rsidRDefault="006B5416" w:rsidP="002E649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微软雅黑"/>
    <w:charset w:val="86"/>
    <w:family w:val="auto"/>
    <w:pitch w:val="default"/>
    <w:sig w:usb0="00000000" w:usb1="080E0000" w:usb2="00000000" w:usb3="00000000" w:csb0="00040000" w:csb1="00000000"/>
  </w:font>
  <w:font w:name="Calibri Light">
    <w:altName w:val="PMingLiU"/>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B5416" w:rsidRDefault="006B5416" w:rsidP="002E649C">
      <w:r>
        <w:separator/>
      </w:r>
    </w:p>
  </w:footnote>
  <w:footnote w:type="continuationSeparator" w:id="0">
    <w:p w:rsidR="006B5416" w:rsidRDefault="006B5416" w:rsidP="002E649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600D0E"/>
    <w:rsid w:val="001072EE"/>
    <w:rsid w:val="002E649C"/>
    <w:rsid w:val="00600D0E"/>
    <w:rsid w:val="006B5416"/>
    <w:rsid w:val="0081411C"/>
    <w:rsid w:val="00CA3D7A"/>
    <w:rsid w:val="00F21491"/>
    <w:rsid w:val="29BC6B52"/>
    <w:rsid w:val="4FD832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00D0E"/>
    <w:pPr>
      <w:widowControl w:val="0"/>
      <w:jc w:val="both"/>
    </w:pPr>
    <w:rPr>
      <w:rFonts w:ascii="仿宋_GB2312" w:eastAsia="仿宋_GB2312" w:hAnsi="Calibri"/>
      <w:kern w:val="2"/>
      <w:sz w:val="34"/>
      <w:szCs w:val="3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2E649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2E649C"/>
    <w:rPr>
      <w:rFonts w:ascii="仿宋_GB2312" w:eastAsia="仿宋_GB2312" w:hAnsi="Calibri"/>
      <w:kern w:val="2"/>
      <w:sz w:val="18"/>
      <w:szCs w:val="18"/>
    </w:rPr>
  </w:style>
  <w:style w:type="paragraph" w:styleId="a4">
    <w:name w:val="footer"/>
    <w:basedOn w:val="a"/>
    <w:link w:val="Char0"/>
    <w:rsid w:val="002E649C"/>
    <w:pPr>
      <w:tabs>
        <w:tab w:val="center" w:pos="4153"/>
        <w:tab w:val="right" w:pos="8306"/>
      </w:tabs>
      <w:snapToGrid w:val="0"/>
      <w:jc w:val="left"/>
    </w:pPr>
    <w:rPr>
      <w:sz w:val="18"/>
      <w:szCs w:val="18"/>
    </w:rPr>
  </w:style>
  <w:style w:type="character" w:customStyle="1" w:styleId="Char0">
    <w:name w:val="页脚 Char"/>
    <w:basedOn w:val="a0"/>
    <w:link w:val="a4"/>
    <w:rsid w:val="002E649C"/>
    <w:rPr>
      <w:rFonts w:ascii="仿宋_GB2312" w:eastAsia="仿宋_GB2312" w:hAnsi="Calibr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211</Words>
  <Characters>1203</Characters>
  <Application>Microsoft Office Word</Application>
  <DocSecurity>0</DocSecurity>
  <Lines>10</Lines>
  <Paragraphs>2</Paragraphs>
  <ScaleCrop>false</ScaleCrop>
  <Company/>
  <LinksUpToDate>false</LinksUpToDate>
  <CharactersWithSpaces>1412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4</cp:revision>
  <dcterms:created xsi:type="dcterms:W3CDTF">2014-10-29T12:08:00Z</dcterms:created>
  <dcterms:modified xsi:type="dcterms:W3CDTF">2016-06-08T08:48:00Z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