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26" w:rsidRPr="0096142B" w:rsidRDefault="009A5E26" w:rsidP="0096142B">
      <w:pPr>
        <w:numPr>
          <w:ilvl w:val="0"/>
          <w:numId w:val="12"/>
        </w:numPr>
        <w:jc w:val="center"/>
        <w:rPr>
          <w:rFonts w:ascii="宋体"/>
          <w:sz w:val="32"/>
          <w:szCs w:val="32"/>
        </w:rPr>
      </w:pPr>
      <w:r w:rsidRPr="0096142B">
        <w:rPr>
          <w:rFonts w:ascii="宋体" w:hAnsi="宋体" w:cs="Tahoma"/>
          <w:b/>
          <w:bCs/>
          <w:kern w:val="0"/>
          <w:sz w:val="32"/>
          <w:szCs w:val="32"/>
        </w:rPr>
        <w:t>2013</w:t>
      </w:r>
      <w:r w:rsidRPr="0096142B">
        <w:rPr>
          <w:rFonts w:ascii="宋体" w:hAnsi="宋体" w:cs="Tahoma" w:hint="eastAsia"/>
          <w:b/>
          <w:bCs/>
          <w:kern w:val="0"/>
          <w:sz w:val="32"/>
          <w:szCs w:val="32"/>
        </w:rPr>
        <w:t>年山东省大学生综合素质大赛报名通知</w:t>
      </w:r>
    </w:p>
    <w:p w:rsidR="009A5E26" w:rsidRDefault="009A5E26" w:rsidP="002C4A1C"/>
    <w:p w:rsidR="009A5E26" w:rsidRPr="002C4A1C" w:rsidRDefault="009A5E26" w:rsidP="0096142B">
      <w:pPr>
        <w:widowControl/>
        <w:spacing w:line="315" w:lineRule="atLeast"/>
        <w:jc w:val="left"/>
        <w:rPr>
          <w:rFonts w:ascii="宋体" w:cs="宋体"/>
          <w:b/>
          <w:kern w:val="0"/>
          <w:sz w:val="24"/>
          <w:szCs w:val="24"/>
        </w:rPr>
      </w:pPr>
      <w:r w:rsidRPr="002C4A1C">
        <w:rPr>
          <w:rFonts w:ascii="宋体" w:hAnsi="宋体" w:cs="宋体" w:hint="eastAsia"/>
          <w:b/>
          <w:kern w:val="0"/>
          <w:sz w:val="28"/>
          <w:szCs w:val="28"/>
        </w:rPr>
        <w:t>各学院：</w:t>
      </w:r>
    </w:p>
    <w:p w:rsidR="009A5E26" w:rsidRPr="002C4A1C" w:rsidRDefault="009A5E26" w:rsidP="0096142B">
      <w:pPr>
        <w:widowControl/>
        <w:spacing w:line="315" w:lineRule="atLeast"/>
        <w:ind w:firstLine="560"/>
        <w:jc w:val="left"/>
        <w:rPr>
          <w:rFonts w:ascii="宋体" w:cs="宋体"/>
          <w:b/>
          <w:kern w:val="0"/>
          <w:sz w:val="24"/>
          <w:szCs w:val="24"/>
        </w:rPr>
      </w:pPr>
      <w:r w:rsidRPr="002C4A1C">
        <w:rPr>
          <w:rFonts w:ascii="宋体" w:hAnsi="宋体" w:cs="宋体" w:hint="eastAsia"/>
          <w:b/>
          <w:kern w:val="0"/>
          <w:sz w:val="28"/>
          <w:szCs w:val="28"/>
        </w:rPr>
        <w:t>为引导高校不断加强素质教育工作，</w:t>
      </w:r>
      <w:r w:rsidRPr="002C4A1C">
        <w:rPr>
          <w:rFonts w:ascii="宋体" w:hAnsi="宋体" w:cs="宋体"/>
          <w:b/>
          <w:kern w:val="0"/>
          <w:sz w:val="28"/>
          <w:szCs w:val="28"/>
        </w:rPr>
        <w:t xml:space="preserve"> </w:t>
      </w:r>
      <w:r w:rsidRPr="002C4A1C">
        <w:rPr>
          <w:rFonts w:ascii="宋体" w:hAnsi="宋体" w:cs="宋体" w:hint="eastAsia"/>
          <w:b/>
          <w:kern w:val="0"/>
          <w:sz w:val="28"/>
          <w:szCs w:val="28"/>
        </w:rPr>
        <w:t>促进大学生就业，由山东省经济和信息化委员会、山东省教育厅、山东省人力资源和社会保障厅主办，山东省经济和信息化委员会职工教育办公室、山东省企业经理人才评价推荐中心、山东省大中专学校毕业生就业指导中心承办的“</w:t>
      </w:r>
      <w:r w:rsidRPr="002C4A1C">
        <w:rPr>
          <w:rFonts w:ascii="宋体" w:hAnsi="宋体" w:cs="宋体"/>
          <w:b/>
          <w:kern w:val="0"/>
          <w:sz w:val="28"/>
          <w:szCs w:val="28"/>
        </w:rPr>
        <w:t>2013</w:t>
      </w:r>
      <w:r w:rsidRPr="002C4A1C">
        <w:rPr>
          <w:rFonts w:ascii="宋体" w:hAnsi="宋体" w:cs="宋体" w:hint="eastAsia"/>
          <w:b/>
          <w:kern w:val="0"/>
          <w:sz w:val="28"/>
          <w:szCs w:val="28"/>
        </w:rPr>
        <w:t>山东省综合素质大赛暨青年人才评价推荐活动”将于</w:t>
      </w:r>
      <w:r w:rsidRPr="002C4A1C">
        <w:rPr>
          <w:rFonts w:ascii="宋体" w:hAnsi="宋体" w:cs="宋体"/>
          <w:b/>
          <w:kern w:val="0"/>
          <w:sz w:val="28"/>
          <w:szCs w:val="28"/>
        </w:rPr>
        <w:t>2013</w:t>
      </w:r>
      <w:r w:rsidRPr="002C4A1C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2C4A1C">
        <w:rPr>
          <w:rFonts w:ascii="宋体" w:hAnsi="宋体" w:cs="宋体"/>
          <w:b/>
          <w:kern w:val="0"/>
          <w:sz w:val="28"/>
          <w:szCs w:val="28"/>
        </w:rPr>
        <w:t>5</w:t>
      </w:r>
      <w:r w:rsidRPr="002C4A1C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2C4A1C">
        <w:rPr>
          <w:rFonts w:ascii="宋体" w:hAnsi="宋体" w:cs="宋体"/>
          <w:b/>
          <w:kern w:val="0"/>
          <w:sz w:val="28"/>
          <w:szCs w:val="28"/>
        </w:rPr>
        <w:t>-10</w:t>
      </w:r>
      <w:r w:rsidRPr="002C4A1C">
        <w:rPr>
          <w:rFonts w:ascii="宋体" w:hAnsi="宋体" w:cs="宋体" w:hint="eastAsia"/>
          <w:b/>
          <w:kern w:val="0"/>
          <w:sz w:val="28"/>
          <w:szCs w:val="28"/>
        </w:rPr>
        <w:t>月举行。本次活动分为报名、资格赛、复赛、半决赛、决赛、就业推荐等</w:t>
      </w:r>
      <w:r w:rsidRPr="002C4A1C">
        <w:rPr>
          <w:rFonts w:ascii="宋体" w:hAnsi="宋体" w:cs="宋体"/>
          <w:b/>
          <w:kern w:val="0"/>
          <w:sz w:val="28"/>
          <w:szCs w:val="28"/>
        </w:rPr>
        <w:t>6</w:t>
      </w:r>
      <w:r w:rsidRPr="002C4A1C">
        <w:rPr>
          <w:rFonts w:ascii="宋体" w:hAnsi="宋体" w:cs="宋体" w:hint="eastAsia"/>
          <w:b/>
          <w:kern w:val="0"/>
          <w:sz w:val="28"/>
          <w:szCs w:val="28"/>
        </w:rPr>
        <w:t>个阶段。去年，我校在该项活动中荣获“优秀团体奖”。为做好今年我校报名工作，现将相关事项通知如下：</w:t>
      </w:r>
    </w:p>
    <w:p w:rsidR="009A5E26" w:rsidRPr="002C4A1C" w:rsidRDefault="009A5E26" w:rsidP="0096142B">
      <w:pPr>
        <w:widowControl/>
        <w:spacing w:line="315" w:lineRule="atLeast"/>
        <w:ind w:firstLine="562"/>
        <w:jc w:val="left"/>
        <w:rPr>
          <w:rFonts w:ascii="宋体" w:cs="宋体"/>
          <w:b/>
          <w:kern w:val="0"/>
          <w:sz w:val="24"/>
          <w:szCs w:val="24"/>
        </w:rPr>
      </w:pPr>
      <w:r w:rsidRPr="002C4A1C">
        <w:rPr>
          <w:rFonts w:ascii="宋体" w:hAnsi="宋体" w:cs="宋体" w:hint="eastAsia"/>
          <w:b/>
          <w:bCs/>
          <w:kern w:val="0"/>
          <w:sz w:val="28"/>
          <w:szCs w:val="28"/>
        </w:rPr>
        <w:t>一、面向对象</w:t>
      </w:r>
    </w:p>
    <w:p w:rsidR="009A5E26" w:rsidRPr="002C4A1C" w:rsidRDefault="009A5E26" w:rsidP="0096142B">
      <w:pPr>
        <w:widowControl/>
        <w:spacing w:line="315" w:lineRule="atLeast"/>
        <w:ind w:firstLine="560"/>
        <w:jc w:val="left"/>
        <w:rPr>
          <w:rFonts w:ascii="宋体" w:cs="宋体"/>
          <w:b/>
          <w:kern w:val="0"/>
          <w:sz w:val="24"/>
          <w:szCs w:val="24"/>
        </w:rPr>
      </w:pPr>
      <w:r w:rsidRPr="002C4A1C">
        <w:rPr>
          <w:rFonts w:ascii="宋体" w:hAnsi="宋体" w:cs="宋体" w:hint="eastAsia"/>
          <w:b/>
          <w:kern w:val="0"/>
          <w:sz w:val="28"/>
          <w:szCs w:val="28"/>
        </w:rPr>
        <w:t>我校</w:t>
      </w:r>
      <w:r w:rsidRPr="002C4A1C">
        <w:rPr>
          <w:rFonts w:ascii="宋体" w:hAnsi="宋体" w:cs="宋体"/>
          <w:b/>
          <w:kern w:val="0"/>
          <w:sz w:val="28"/>
          <w:szCs w:val="28"/>
        </w:rPr>
        <w:t>2014</w:t>
      </w:r>
      <w:r w:rsidRPr="002C4A1C">
        <w:rPr>
          <w:rFonts w:ascii="宋体" w:hAnsi="宋体" w:cs="宋体" w:hint="eastAsia"/>
          <w:b/>
          <w:kern w:val="0"/>
          <w:sz w:val="28"/>
          <w:szCs w:val="28"/>
        </w:rPr>
        <w:t>届毕业生；</w:t>
      </w:r>
      <w:r w:rsidRPr="002C4A1C">
        <w:rPr>
          <w:rFonts w:ascii="宋体" w:hAnsi="宋体" w:cs="宋体"/>
          <w:b/>
          <w:kern w:val="0"/>
          <w:sz w:val="28"/>
          <w:szCs w:val="28"/>
        </w:rPr>
        <w:t>2013</w:t>
      </w:r>
      <w:r w:rsidRPr="002C4A1C">
        <w:rPr>
          <w:rFonts w:ascii="宋体" w:hAnsi="宋体" w:cs="宋体" w:hint="eastAsia"/>
          <w:b/>
          <w:kern w:val="0"/>
          <w:sz w:val="28"/>
          <w:szCs w:val="28"/>
        </w:rPr>
        <w:t>届尚未落实就业单位的毕业生</w:t>
      </w:r>
    </w:p>
    <w:p w:rsidR="009A5E26" w:rsidRPr="002C4A1C" w:rsidRDefault="009A5E26" w:rsidP="0096142B">
      <w:pPr>
        <w:widowControl/>
        <w:spacing w:line="315" w:lineRule="atLeast"/>
        <w:ind w:firstLine="551"/>
        <w:jc w:val="left"/>
        <w:rPr>
          <w:rFonts w:ascii="宋体" w:cs="宋体"/>
          <w:b/>
          <w:kern w:val="0"/>
          <w:sz w:val="24"/>
          <w:szCs w:val="24"/>
        </w:rPr>
      </w:pPr>
      <w:r w:rsidRPr="002C4A1C">
        <w:rPr>
          <w:rFonts w:ascii="宋体" w:hAnsi="宋体" w:cs="宋体" w:hint="eastAsia"/>
          <w:b/>
          <w:bCs/>
          <w:kern w:val="0"/>
          <w:sz w:val="28"/>
          <w:szCs w:val="28"/>
        </w:rPr>
        <w:t>二、报名时间</w:t>
      </w:r>
    </w:p>
    <w:p w:rsidR="009A5E26" w:rsidRPr="002C4A1C" w:rsidRDefault="009A5E26" w:rsidP="0096142B">
      <w:pPr>
        <w:widowControl/>
        <w:spacing w:line="315" w:lineRule="atLeast"/>
        <w:ind w:firstLine="549"/>
        <w:jc w:val="left"/>
        <w:rPr>
          <w:rFonts w:ascii="宋体" w:cs="宋体"/>
          <w:b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5"/>
          <w:attr w:name="Year" w:val="2013"/>
        </w:smartTagPr>
        <w:r w:rsidRPr="002C4A1C">
          <w:rPr>
            <w:rFonts w:ascii="宋体" w:hAnsi="宋体" w:cs="宋体"/>
            <w:b/>
            <w:kern w:val="0"/>
            <w:sz w:val="28"/>
            <w:szCs w:val="28"/>
          </w:rPr>
          <w:t>2013</w:t>
        </w:r>
        <w:r w:rsidRPr="002C4A1C">
          <w:rPr>
            <w:rFonts w:ascii="宋体" w:hAnsi="宋体" w:cs="宋体" w:hint="eastAsia"/>
            <w:b/>
            <w:kern w:val="0"/>
            <w:sz w:val="28"/>
            <w:szCs w:val="28"/>
          </w:rPr>
          <w:t>年</w:t>
        </w:r>
        <w:r w:rsidRPr="002C4A1C">
          <w:rPr>
            <w:rFonts w:ascii="宋体" w:hAnsi="宋体" w:cs="宋体"/>
            <w:b/>
            <w:kern w:val="0"/>
            <w:sz w:val="28"/>
            <w:szCs w:val="28"/>
          </w:rPr>
          <w:t>5</w:t>
        </w:r>
        <w:r w:rsidRPr="002C4A1C">
          <w:rPr>
            <w:rFonts w:ascii="宋体" w:hAnsi="宋体" w:cs="宋体" w:hint="eastAsia"/>
            <w:b/>
            <w:kern w:val="0"/>
            <w:sz w:val="28"/>
            <w:szCs w:val="28"/>
          </w:rPr>
          <w:t>月</w:t>
        </w:r>
        <w:r w:rsidRPr="002C4A1C">
          <w:rPr>
            <w:rFonts w:ascii="宋体" w:hAnsi="宋体" w:cs="宋体"/>
            <w:b/>
            <w:kern w:val="0"/>
            <w:sz w:val="28"/>
            <w:szCs w:val="28"/>
          </w:rPr>
          <w:t>2</w:t>
        </w:r>
        <w:r w:rsidRPr="002C4A1C">
          <w:rPr>
            <w:rFonts w:ascii="宋体" w:hAnsi="宋体" w:cs="宋体" w:hint="eastAsia"/>
            <w:b/>
            <w:kern w:val="0"/>
            <w:sz w:val="28"/>
            <w:szCs w:val="28"/>
          </w:rPr>
          <w:t>日</w:t>
        </w:r>
      </w:smartTag>
      <w:r w:rsidRPr="002C4A1C">
        <w:rPr>
          <w:rFonts w:ascii="宋体" w:hAnsi="宋体" w:cs="宋体"/>
          <w:b/>
          <w:kern w:val="0"/>
          <w:sz w:val="28"/>
          <w:szCs w:val="28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5"/>
          <w:attr w:name="Year" w:val="2013"/>
        </w:smartTagPr>
        <w:r w:rsidRPr="002C4A1C">
          <w:rPr>
            <w:rFonts w:ascii="宋体" w:hAnsi="宋体" w:cs="宋体"/>
            <w:b/>
            <w:kern w:val="0"/>
            <w:sz w:val="28"/>
            <w:szCs w:val="28"/>
          </w:rPr>
          <w:t>5</w:t>
        </w:r>
        <w:r w:rsidRPr="002C4A1C">
          <w:rPr>
            <w:rFonts w:ascii="宋体" w:hAnsi="宋体" w:cs="宋体" w:hint="eastAsia"/>
            <w:b/>
            <w:kern w:val="0"/>
            <w:sz w:val="28"/>
            <w:szCs w:val="28"/>
          </w:rPr>
          <w:t>月</w:t>
        </w:r>
        <w:r w:rsidRPr="002C4A1C">
          <w:rPr>
            <w:rFonts w:ascii="宋体" w:hAnsi="宋体" w:cs="宋体"/>
            <w:b/>
            <w:kern w:val="0"/>
            <w:sz w:val="28"/>
            <w:szCs w:val="28"/>
          </w:rPr>
          <w:t>13</w:t>
        </w:r>
        <w:r w:rsidRPr="002C4A1C">
          <w:rPr>
            <w:rFonts w:ascii="宋体" w:hAnsi="宋体" w:cs="宋体" w:hint="eastAsia"/>
            <w:b/>
            <w:kern w:val="0"/>
            <w:sz w:val="28"/>
            <w:szCs w:val="28"/>
          </w:rPr>
          <w:t>日</w:t>
        </w:r>
      </w:smartTag>
    </w:p>
    <w:p w:rsidR="009A5E26" w:rsidRPr="002C4A1C" w:rsidRDefault="009A5E26" w:rsidP="0096142B">
      <w:pPr>
        <w:widowControl/>
        <w:spacing w:line="315" w:lineRule="atLeast"/>
        <w:ind w:firstLine="551"/>
        <w:jc w:val="left"/>
        <w:rPr>
          <w:rFonts w:ascii="宋体" w:cs="宋体"/>
          <w:b/>
          <w:kern w:val="0"/>
          <w:sz w:val="24"/>
          <w:szCs w:val="24"/>
        </w:rPr>
      </w:pPr>
      <w:r w:rsidRPr="002C4A1C">
        <w:rPr>
          <w:rFonts w:ascii="宋体" w:hAnsi="宋体" w:cs="宋体" w:hint="eastAsia"/>
          <w:b/>
          <w:bCs/>
          <w:kern w:val="0"/>
          <w:sz w:val="28"/>
          <w:szCs w:val="28"/>
        </w:rPr>
        <w:t>三、报名方式</w:t>
      </w:r>
    </w:p>
    <w:p w:rsidR="009A5E26" w:rsidRPr="002C4A1C" w:rsidRDefault="009A5E26" w:rsidP="0096142B">
      <w:pPr>
        <w:widowControl/>
        <w:spacing w:line="315" w:lineRule="atLeast"/>
        <w:ind w:firstLine="560"/>
        <w:jc w:val="left"/>
        <w:rPr>
          <w:rFonts w:ascii="宋体" w:cs="宋体"/>
          <w:b/>
          <w:kern w:val="0"/>
          <w:sz w:val="24"/>
          <w:szCs w:val="24"/>
        </w:rPr>
      </w:pPr>
      <w:r w:rsidRPr="002C4A1C">
        <w:rPr>
          <w:rFonts w:ascii="宋体" w:hAnsi="宋体" w:cs="宋体" w:hint="eastAsia"/>
          <w:b/>
          <w:kern w:val="0"/>
          <w:sz w:val="28"/>
          <w:szCs w:val="28"/>
        </w:rPr>
        <w:t>有意参赛的同学，请登录本次大赛官网（</w:t>
      </w:r>
      <w:hyperlink r:id="rId7" w:history="1">
        <w:r w:rsidRPr="002C4A1C">
          <w:rPr>
            <w:rFonts w:ascii="宋体" w:hAnsi="宋体" w:cs="宋体"/>
            <w:b/>
            <w:kern w:val="0"/>
            <w:sz w:val="28"/>
          </w:rPr>
          <w:t>www.sdds.zjb.gov.cn</w:t>
        </w:r>
      </w:hyperlink>
      <w:r w:rsidRPr="002C4A1C">
        <w:rPr>
          <w:rFonts w:ascii="宋体" w:hAnsi="宋体" w:cs="宋体" w:hint="eastAsia"/>
          <w:b/>
          <w:kern w:val="0"/>
          <w:sz w:val="28"/>
          <w:szCs w:val="28"/>
        </w:rPr>
        <w:t>），在线注册填写《个人报名表》，并将打印版《个人报名表》、本人身份证复印件、学生证复印件各一份，于</w:t>
      </w:r>
      <w:r w:rsidRPr="002C4A1C">
        <w:rPr>
          <w:rFonts w:ascii="宋体" w:hAnsi="宋体" w:cs="宋体"/>
          <w:b/>
          <w:kern w:val="0"/>
          <w:sz w:val="28"/>
          <w:szCs w:val="28"/>
        </w:rPr>
        <w:t>2013</w:t>
      </w:r>
      <w:r w:rsidRPr="002C4A1C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2C4A1C">
        <w:rPr>
          <w:rFonts w:ascii="宋体" w:hAnsi="宋体" w:cs="宋体"/>
          <w:b/>
          <w:kern w:val="0"/>
          <w:sz w:val="28"/>
          <w:szCs w:val="28"/>
        </w:rPr>
        <w:t>5</w:t>
      </w:r>
      <w:r w:rsidRPr="002C4A1C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2C4A1C">
        <w:rPr>
          <w:rFonts w:ascii="宋体" w:hAnsi="宋体" w:cs="宋体"/>
          <w:b/>
          <w:kern w:val="0"/>
          <w:sz w:val="28"/>
          <w:szCs w:val="28"/>
        </w:rPr>
        <w:t>13</w:t>
      </w:r>
      <w:r w:rsidRPr="002C4A1C">
        <w:rPr>
          <w:rFonts w:ascii="宋体" w:hAnsi="宋体" w:cs="宋体" w:hint="eastAsia"/>
          <w:b/>
          <w:kern w:val="0"/>
          <w:sz w:val="28"/>
          <w:szCs w:val="28"/>
        </w:rPr>
        <w:t>日前交至学生就业指导中心（机电楼</w:t>
      </w:r>
      <w:r w:rsidRPr="002C4A1C">
        <w:rPr>
          <w:rFonts w:ascii="宋体" w:hAnsi="宋体" w:cs="宋体"/>
          <w:b/>
          <w:kern w:val="0"/>
          <w:sz w:val="28"/>
          <w:szCs w:val="28"/>
        </w:rPr>
        <w:t>B202</w:t>
      </w:r>
      <w:r w:rsidRPr="002C4A1C">
        <w:rPr>
          <w:rFonts w:ascii="宋体" w:hAnsi="宋体" w:cs="宋体" w:hint="eastAsia"/>
          <w:b/>
          <w:kern w:val="0"/>
          <w:sz w:val="28"/>
          <w:szCs w:val="28"/>
        </w:rPr>
        <w:t>）。</w:t>
      </w:r>
    </w:p>
    <w:p w:rsidR="009A5E26" w:rsidRPr="002C4A1C" w:rsidRDefault="009A5E26" w:rsidP="0096142B">
      <w:pPr>
        <w:widowControl/>
        <w:spacing w:line="315" w:lineRule="atLeast"/>
        <w:jc w:val="left"/>
        <w:rPr>
          <w:rFonts w:ascii="宋体" w:cs="宋体"/>
          <w:b/>
          <w:kern w:val="0"/>
          <w:sz w:val="24"/>
          <w:szCs w:val="24"/>
        </w:rPr>
      </w:pPr>
      <w:r w:rsidRPr="002C4A1C">
        <w:rPr>
          <w:rFonts w:ascii="宋体" w:cs="宋体"/>
          <w:b/>
          <w:kern w:val="0"/>
          <w:sz w:val="28"/>
        </w:rPr>
        <w:t> </w:t>
      </w:r>
      <w:r>
        <w:rPr>
          <w:rFonts w:ascii="宋体" w:hAnsi="宋体" w:cs="宋体"/>
          <w:b/>
          <w:kern w:val="0"/>
          <w:sz w:val="28"/>
        </w:rPr>
        <w:t xml:space="preserve">                                     </w:t>
      </w:r>
      <w:r w:rsidRPr="002C4A1C">
        <w:rPr>
          <w:rFonts w:ascii="宋体" w:hAnsi="宋体" w:cs="宋体" w:hint="eastAsia"/>
          <w:b/>
          <w:kern w:val="0"/>
          <w:sz w:val="28"/>
          <w:szCs w:val="28"/>
        </w:rPr>
        <w:t>学生工作处</w:t>
      </w:r>
    </w:p>
    <w:p w:rsidR="009A5E26" w:rsidRDefault="009A5E26" w:rsidP="0096142B">
      <w:r w:rsidRPr="002C4A1C">
        <w:rPr>
          <w:rFonts w:ascii="宋体" w:cs="宋体"/>
          <w:b/>
          <w:kern w:val="0"/>
          <w:sz w:val="28"/>
          <w:szCs w:val="28"/>
        </w:rPr>
        <w:t>    </w:t>
      </w:r>
      <w:r w:rsidRPr="002C4A1C">
        <w:rPr>
          <w:rFonts w:ascii="宋体" w:cs="宋体"/>
          <w:b/>
          <w:kern w:val="0"/>
          <w:sz w:val="28"/>
        </w:rPr>
        <w:t> </w:t>
      </w:r>
      <w:r>
        <w:rPr>
          <w:rFonts w:ascii="宋体" w:hAnsi="宋体" w:cs="宋体"/>
          <w:b/>
          <w:kern w:val="0"/>
          <w:sz w:val="28"/>
        </w:rPr>
        <w:t xml:space="preserve">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5"/>
          <w:attr w:name="Year" w:val="2013"/>
        </w:smartTagPr>
        <w:r w:rsidRPr="002C4A1C">
          <w:rPr>
            <w:rFonts w:ascii="宋体" w:hAnsi="宋体" w:cs="宋体"/>
            <w:b/>
            <w:kern w:val="0"/>
            <w:sz w:val="28"/>
            <w:szCs w:val="28"/>
          </w:rPr>
          <w:t>2013</w:t>
        </w:r>
        <w:r w:rsidRPr="002C4A1C">
          <w:rPr>
            <w:rFonts w:ascii="宋体" w:hAnsi="宋体" w:cs="宋体" w:hint="eastAsia"/>
            <w:b/>
            <w:kern w:val="0"/>
            <w:sz w:val="28"/>
            <w:szCs w:val="28"/>
          </w:rPr>
          <w:t>年</w:t>
        </w:r>
        <w:r w:rsidRPr="002C4A1C">
          <w:rPr>
            <w:rFonts w:ascii="宋体" w:hAnsi="宋体" w:cs="宋体"/>
            <w:b/>
            <w:kern w:val="0"/>
            <w:sz w:val="28"/>
            <w:szCs w:val="28"/>
          </w:rPr>
          <w:t>5</w:t>
        </w:r>
        <w:r w:rsidRPr="002C4A1C">
          <w:rPr>
            <w:rFonts w:ascii="宋体" w:hAnsi="宋体" w:cs="宋体" w:hint="eastAsia"/>
            <w:b/>
            <w:kern w:val="0"/>
            <w:sz w:val="28"/>
            <w:szCs w:val="28"/>
          </w:rPr>
          <w:t>月</w:t>
        </w:r>
        <w:r w:rsidRPr="002C4A1C">
          <w:rPr>
            <w:rFonts w:ascii="宋体" w:hAnsi="宋体" w:cs="宋体"/>
            <w:b/>
            <w:kern w:val="0"/>
            <w:sz w:val="28"/>
            <w:szCs w:val="28"/>
          </w:rPr>
          <w:t>2</w:t>
        </w:r>
        <w:r w:rsidRPr="002C4A1C">
          <w:rPr>
            <w:rFonts w:ascii="宋体" w:hAnsi="宋体" w:cs="宋体" w:hint="eastAsia"/>
            <w:b/>
            <w:kern w:val="0"/>
            <w:sz w:val="28"/>
            <w:szCs w:val="28"/>
          </w:rPr>
          <w:t>日</w:t>
        </w:r>
      </w:smartTag>
    </w:p>
    <w:p w:rsidR="009A5E26" w:rsidRDefault="009A5E26" w:rsidP="002C4A1C"/>
    <w:sectPr w:rsidR="009A5E26" w:rsidSect="00214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26" w:rsidRDefault="009A5E26" w:rsidP="002C4A1C">
      <w:r>
        <w:separator/>
      </w:r>
    </w:p>
  </w:endnote>
  <w:endnote w:type="continuationSeparator" w:id="0">
    <w:p w:rsidR="009A5E26" w:rsidRDefault="009A5E26" w:rsidP="002C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26" w:rsidRDefault="009A5E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26" w:rsidRDefault="009A5E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26" w:rsidRDefault="009A5E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26" w:rsidRDefault="009A5E26" w:rsidP="002C4A1C">
      <w:r>
        <w:separator/>
      </w:r>
    </w:p>
  </w:footnote>
  <w:footnote w:type="continuationSeparator" w:id="0">
    <w:p w:rsidR="009A5E26" w:rsidRDefault="009A5E26" w:rsidP="002C4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26" w:rsidRDefault="009A5E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26" w:rsidRDefault="009A5E26" w:rsidP="0096142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26" w:rsidRDefault="009A5E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70B7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F08454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65A89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6CFC79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336660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F4AA9D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03CB4F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EB4EB4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DB27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C038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8412A80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30BB29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2">
    <w:nsid w:val="3DAD509D"/>
    <w:multiLevelType w:val="multilevel"/>
    <w:tmpl w:val="0409001F"/>
    <w:numStyleLink w:val="11111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1C"/>
    <w:rsid w:val="001C5676"/>
    <w:rsid w:val="00214AC9"/>
    <w:rsid w:val="002C4A1C"/>
    <w:rsid w:val="00447023"/>
    <w:rsid w:val="00622116"/>
    <w:rsid w:val="00943AA5"/>
    <w:rsid w:val="0096142B"/>
    <w:rsid w:val="009A5E26"/>
    <w:rsid w:val="00F1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4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4A1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C4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4A1C"/>
    <w:rPr>
      <w:rFonts w:cs="Times New Roman"/>
      <w:sz w:val="18"/>
      <w:szCs w:val="18"/>
    </w:rPr>
  </w:style>
  <w:style w:type="character" w:customStyle="1" w:styleId="normalfont">
    <w:name w:val="normalfont"/>
    <w:basedOn w:val="DefaultParagraphFont"/>
    <w:uiPriority w:val="99"/>
    <w:rsid w:val="002C4A1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C4A1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C4A1C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16196D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dds.zjb.gov.c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Sky123.Org</cp:lastModifiedBy>
  <cp:revision>13</cp:revision>
  <dcterms:created xsi:type="dcterms:W3CDTF">2013-06-11T09:15:00Z</dcterms:created>
  <dcterms:modified xsi:type="dcterms:W3CDTF">2013-06-12T14:25:00Z</dcterms:modified>
</cp:coreProperties>
</file>